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BF" w:rsidRDefault="00F274B0" w:rsidP="006B03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ΕΚΘΕΜΑ ΕΓΓΡΑΦΗΣ ΑΣΦΑΛΙΣΤΙΚΩΝ ΜΕΤΡΩΝ </w:t>
      </w:r>
    </w:p>
    <w:p w:rsidR="006B0399" w:rsidRDefault="006B0399" w:rsidP="006F3A25">
      <w:pPr>
        <w:jc w:val="center"/>
      </w:pPr>
      <w:r>
        <w:t xml:space="preserve">ΣΕΛ. </w:t>
      </w:r>
      <w:r w:rsidR="00325A6A" w:rsidRPr="00325A6A">
        <w:t xml:space="preserve">1 </w:t>
      </w:r>
      <w:r w:rsidR="00325A6A">
        <w:rPr>
          <w:lang w:val="en-US"/>
        </w:rPr>
        <w:t>MONO</w:t>
      </w:r>
      <w:r>
        <w:t xml:space="preserve">ΜΕΛΕΣ ΠΡΩΤΟΔΙΚΕΙΟ                                                               </w:t>
      </w:r>
      <w:r w:rsidR="006F3A25">
        <w:t>ΜΕΤΑΒ. ΚΑΛΥΜΝΟΥ</w:t>
      </w:r>
      <w:r>
        <w:t xml:space="preserve">   </w:t>
      </w:r>
      <w:r w:rsidR="00F274B0">
        <w:t xml:space="preserve">                                                           </w:t>
      </w:r>
      <w:bookmarkStart w:id="0" w:name="_GoBack"/>
      <w:bookmarkEnd w:id="0"/>
      <w:r>
        <w:t xml:space="preserve">Συνεδρίαση </w:t>
      </w:r>
      <w:r w:rsidR="006F3A25">
        <w:t xml:space="preserve">της </w:t>
      </w:r>
      <w:r w:rsidR="00F274B0">
        <w:rPr>
          <w:b/>
        </w:rPr>
        <w:t>16-3-2022</w:t>
      </w:r>
      <w:r>
        <w:t xml:space="preserve">  Σελ. </w:t>
      </w:r>
      <w:r w:rsidR="006F3A25"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1398"/>
        <w:gridCol w:w="3007"/>
        <w:gridCol w:w="2901"/>
        <w:gridCol w:w="1276"/>
        <w:gridCol w:w="1555"/>
        <w:gridCol w:w="1475"/>
        <w:gridCol w:w="1776"/>
        <w:gridCol w:w="1669"/>
      </w:tblGrid>
      <w:tr w:rsidR="00045C07" w:rsidTr="00045C07">
        <w:tc>
          <w:tcPr>
            <w:tcW w:w="556" w:type="dxa"/>
          </w:tcPr>
          <w:p w:rsidR="00EB32DC" w:rsidRDefault="00EB32DC" w:rsidP="00EB32DC">
            <w:pPr>
              <w:jc w:val="both"/>
            </w:pPr>
            <w:r>
              <w:t>Α/Α</w:t>
            </w:r>
          </w:p>
        </w:tc>
        <w:tc>
          <w:tcPr>
            <w:tcW w:w="1398" w:type="dxa"/>
          </w:tcPr>
          <w:p w:rsidR="00EB32DC" w:rsidRDefault="00EB32DC" w:rsidP="006B0399">
            <w:pPr>
              <w:jc w:val="both"/>
            </w:pPr>
            <w:r>
              <w:t>Γεν/Κωδ./</w:t>
            </w:r>
            <w:proofErr w:type="spellStart"/>
            <w:r>
              <w:t>Ειδ</w:t>
            </w:r>
            <w:proofErr w:type="spellEnd"/>
          </w:p>
          <w:p w:rsidR="00EB32DC" w:rsidRDefault="00EB32DC" w:rsidP="006B0399">
            <w:pPr>
              <w:jc w:val="both"/>
            </w:pPr>
            <w:r>
              <w:t xml:space="preserve">Χρον. </w:t>
            </w:r>
            <w:proofErr w:type="spellStart"/>
            <w:r>
              <w:t>Κατάθ</w:t>
            </w:r>
            <w:proofErr w:type="spellEnd"/>
            <w:r>
              <w:t xml:space="preserve">. </w:t>
            </w:r>
          </w:p>
        </w:tc>
        <w:tc>
          <w:tcPr>
            <w:tcW w:w="3030" w:type="dxa"/>
          </w:tcPr>
          <w:p w:rsidR="00EB32DC" w:rsidRDefault="00045C07" w:rsidP="00045C07">
            <w:pPr>
              <w:jc w:val="center"/>
            </w:pPr>
            <w:r>
              <w:t>ΕΝΑΓΩΝ</w:t>
            </w:r>
          </w:p>
        </w:tc>
        <w:tc>
          <w:tcPr>
            <w:tcW w:w="2917" w:type="dxa"/>
          </w:tcPr>
          <w:p w:rsidR="00EB32DC" w:rsidRDefault="00045C07" w:rsidP="00045C07">
            <w:pPr>
              <w:jc w:val="center"/>
            </w:pPr>
            <w:r>
              <w:t>ΕΝΑΓΟΜΕΝΟΣ</w:t>
            </w:r>
          </w:p>
        </w:tc>
        <w:tc>
          <w:tcPr>
            <w:tcW w:w="1276" w:type="dxa"/>
          </w:tcPr>
          <w:p w:rsidR="00EB32DC" w:rsidRDefault="00045C07" w:rsidP="006B0399">
            <w:pPr>
              <w:jc w:val="both"/>
            </w:pPr>
            <w:r>
              <w:t>Χρονολογία</w:t>
            </w:r>
          </w:p>
          <w:p w:rsidR="00045C07" w:rsidRDefault="00045C07" w:rsidP="006B0399">
            <w:pPr>
              <w:jc w:val="both"/>
            </w:pPr>
            <w:r>
              <w:t>εγγραφής</w:t>
            </w:r>
          </w:p>
        </w:tc>
        <w:tc>
          <w:tcPr>
            <w:tcW w:w="1556" w:type="dxa"/>
          </w:tcPr>
          <w:p w:rsidR="00EB32DC" w:rsidRDefault="00045C07" w:rsidP="006B0399">
            <w:pPr>
              <w:jc w:val="both"/>
            </w:pPr>
            <w:r>
              <w:t xml:space="preserve">Πληρεξούσιος </w:t>
            </w:r>
          </w:p>
          <w:p w:rsidR="00045C07" w:rsidRDefault="00045C07" w:rsidP="006B0399">
            <w:pPr>
              <w:jc w:val="both"/>
            </w:pPr>
            <w:r>
              <w:t>δικηγόρος</w:t>
            </w:r>
          </w:p>
        </w:tc>
        <w:tc>
          <w:tcPr>
            <w:tcW w:w="1424" w:type="dxa"/>
          </w:tcPr>
          <w:p w:rsidR="00EB32DC" w:rsidRDefault="00045C07" w:rsidP="006B0399">
            <w:pPr>
              <w:jc w:val="both"/>
            </w:pPr>
            <w:r>
              <w:t>Αντικείμενο</w:t>
            </w:r>
          </w:p>
          <w:p w:rsidR="00045C07" w:rsidRDefault="00045C07" w:rsidP="006B0399">
            <w:pPr>
              <w:jc w:val="both"/>
            </w:pPr>
            <w:r>
              <w:t>Διαφοράς</w:t>
            </w:r>
          </w:p>
        </w:tc>
        <w:tc>
          <w:tcPr>
            <w:tcW w:w="1784" w:type="dxa"/>
          </w:tcPr>
          <w:p w:rsidR="00EB32DC" w:rsidRDefault="00045C07" w:rsidP="006B0399">
            <w:pPr>
              <w:jc w:val="both"/>
            </w:pPr>
            <w:r>
              <w:t xml:space="preserve">Πως εισάγεται η </w:t>
            </w:r>
            <w:proofErr w:type="spellStart"/>
            <w:r>
              <w:t>υποθεση</w:t>
            </w:r>
            <w:proofErr w:type="spellEnd"/>
            <w:r>
              <w:t xml:space="preserve"> </w:t>
            </w:r>
          </w:p>
        </w:tc>
        <w:tc>
          <w:tcPr>
            <w:tcW w:w="1673" w:type="dxa"/>
          </w:tcPr>
          <w:p w:rsidR="00EB32DC" w:rsidRDefault="00045C07" w:rsidP="006B0399">
            <w:pPr>
              <w:jc w:val="both"/>
            </w:pPr>
            <w:r>
              <w:t xml:space="preserve">Αποτέλεσμα </w:t>
            </w:r>
          </w:p>
        </w:tc>
      </w:tr>
      <w:tr w:rsidR="00045C07" w:rsidTr="00045C07">
        <w:tc>
          <w:tcPr>
            <w:tcW w:w="556" w:type="dxa"/>
          </w:tcPr>
          <w:p w:rsidR="00EB32DC" w:rsidRDefault="00EB32DC" w:rsidP="006B0399">
            <w:pPr>
              <w:jc w:val="both"/>
            </w:pPr>
          </w:p>
          <w:p w:rsidR="00EB32DC" w:rsidRDefault="006F3A25" w:rsidP="006B0399">
            <w:pPr>
              <w:jc w:val="both"/>
            </w:pPr>
            <w:r>
              <w:t>1</w:t>
            </w:r>
          </w:p>
          <w:p w:rsidR="00EB32DC" w:rsidRDefault="00EB32DC" w:rsidP="006B0399">
            <w:pPr>
              <w:jc w:val="both"/>
            </w:pPr>
          </w:p>
        </w:tc>
        <w:tc>
          <w:tcPr>
            <w:tcW w:w="1398" w:type="dxa"/>
          </w:tcPr>
          <w:p w:rsidR="006F3A25" w:rsidRDefault="00F274B0" w:rsidP="006B0399">
            <w:pPr>
              <w:jc w:val="both"/>
            </w:pPr>
            <w:r>
              <w:t>63/2020</w:t>
            </w:r>
          </w:p>
          <w:p w:rsidR="006F3A25" w:rsidRDefault="006F3A25" w:rsidP="006B0399">
            <w:pPr>
              <w:jc w:val="both"/>
            </w:pPr>
          </w:p>
          <w:p w:rsidR="006F3A25" w:rsidRDefault="00F274B0" w:rsidP="006B0399">
            <w:pPr>
              <w:jc w:val="both"/>
            </w:pPr>
            <w:r>
              <w:t>29-6-2020</w:t>
            </w:r>
          </w:p>
        </w:tc>
        <w:tc>
          <w:tcPr>
            <w:tcW w:w="3030" w:type="dxa"/>
          </w:tcPr>
          <w:p w:rsidR="00EB32DC" w:rsidRDefault="00F274B0" w:rsidP="006B0399">
            <w:pPr>
              <w:jc w:val="both"/>
            </w:pPr>
            <w:r>
              <w:t xml:space="preserve">Ελληνικό Δημόσιο </w:t>
            </w:r>
            <w:r w:rsidR="006F3A25">
              <w:t xml:space="preserve"> </w:t>
            </w:r>
          </w:p>
        </w:tc>
        <w:tc>
          <w:tcPr>
            <w:tcW w:w="2917" w:type="dxa"/>
          </w:tcPr>
          <w:p w:rsidR="00EB32DC" w:rsidRDefault="00F274B0" w:rsidP="006B0399">
            <w:pPr>
              <w:jc w:val="both"/>
            </w:pPr>
            <w:r>
              <w:t xml:space="preserve">ΜΑΡΙΝΟΣ ΑΕΒΕ </w:t>
            </w:r>
            <w:r w:rsidR="006F3A25">
              <w:t xml:space="preserve"> </w:t>
            </w:r>
          </w:p>
        </w:tc>
        <w:tc>
          <w:tcPr>
            <w:tcW w:w="1276" w:type="dxa"/>
          </w:tcPr>
          <w:p w:rsidR="006F3A25" w:rsidRDefault="00F274B0" w:rsidP="006B0399">
            <w:pPr>
              <w:jc w:val="both"/>
            </w:pPr>
            <w:r>
              <w:t>22-4-2021</w:t>
            </w:r>
          </w:p>
          <w:p w:rsidR="00F274B0" w:rsidRDefault="00F274B0" w:rsidP="006B0399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</w:t>
            </w:r>
            <w:proofErr w:type="spellEnd"/>
            <w:r>
              <w:t xml:space="preserve">. </w:t>
            </w:r>
          </w:p>
          <w:p w:rsidR="00F274B0" w:rsidRPr="006F3A25" w:rsidRDefault="00F274B0" w:rsidP="006B0399">
            <w:pPr>
              <w:jc w:val="both"/>
            </w:pPr>
            <w:r>
              <w:t>120/2021)</w:t>
            </w:r>
          </w:p>
        </w:tc>
        <w:tc>
          <w:tcPr>
            <w:tcW w:w="1556" w:type="dxa"/>
          </w:tcPr>
          <w:p w:rsidR="00EB32DC" w:rsidRDefault="00F274B0" w:rsidP="006B0399">
            <w:pPr>
              <w:jc w:val="both"/>
            </w:pPr>
            <w:r>
              <w:t xml:space="preserve">Γεώργιος Παπάζογλου </w:t>
            </w:r>
            <w:r w:rsidR="006F3A25">
              <w:t xml:space="preserve"> </w:t>
            </w:r>
          </w:p>
        </w:tc>
        <w:tc>
          <w:tcPr>
            <w:tcW w:w="1424" w:type="dxa"/>
          </w:tcPr>
          <w:p w:rsidR="00EB32DC" w:rsidRDefault="00F274B0" w:rsidP="006B0399">
            <w:pPr>
              <w:jc w:val="both"/>
            </w:pPr>
            <w:r>
              <w:t xml:space="preserve">Ανακοπή κατά Πρωτοκόλλου </w:t>
            </w:r>
          </w:p>
        </w:tc>
        <w:tc>
          <w:tcPr>
            <w:tcW w:w="1784" w:type="dxa"/>
          </w:tcPr>
          <w:p w:rsidR="00EB32DC" w:rsidRDefault="006F3A25" w:rsidP="00F274B0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 xml:space="preserve">από </w:t>
            </w:r>
            <w:r w:rsidR="00F274B0">
              <w:t>17-3-2021</w:t>
            </w:r>
          </w:p>
        </w:tc>
        <w:tc>
          <w:tcPr>
            <w:tcW w:w="1673" w:type="dxa"/>
          </w:tcPr>
          <w:p w:rsidR="00EB32DC" w:rsidRDefault="00EB32DC" w:rsidP="006B0399">
            <w:pPr>
              <w:jc w:val="both"/>
            </w:pPr>
          </w:p>
        </w:tc>
      </w:tr>
      <w:tr w:rsidR="00045C07" w:rsidTr="00045C07">
        <w:tc>
          <w:tcPr>
            <w:tcW w:w="556" w:type="dxa"/>
          </w:tcPr>
          <w:p w:rsidR="00045C07" w:rsidRDefault="00045C07" w:rsidP="006B0399">
            <w:pPr>
              <w:jc w:val="both"/>
            </w:pPr>
          </w:p>
          <w:p w:rsidR="006F3A25" w:rsidRDefault="006F3A25" w:rsidP="006B0399">
            <w:pPr>
              <w:jc w:val="both"/>
            </w:pPr>
            <w:r>
              <w:t>2</w:t>
            </w:r>
          </w:p>
          <w:p w:rsidR="00045C07" w:rsidRDefault="00045C07" w:rsidP="006B0399">
            <w:pPr>
              <w:jc w:val="both"/>
            </w:pPr>
          </w:p>
          <w:p w:rsidR="00045C07" w:rsidRDefault="00045C07" w:rsidP="006B0399">
            <w:pPr>
              <w:jc w:val="both"/>
            </w:pPr>
          </w:p>
        </w:tc>
        <w:tc>
          <w:tcPr>
            <w:tcW w:w="1398" w:type="dxa"/>
          </w:tcPr>
          <w:p w:rsidR="00045C07" w:rsidRDefault="006F3A25" w:rsidP="006B0399">
            <w:pPr>
              <w:jc w:val="both"/>
            </w:pPr>
            <w:r>
              <w:t>152/2019</w:t>
            </w:r>
          </w:p>
          <w:p w:rsidR="006F3A25" w:rsidRDefault="006F3A25" w:rsidP="006B0399">
            <w:pPr>
              <w:jc w:val="both"/>
            </w:pPr>
          </w:p>
          <w:p w:rsidR="006F3A25" w:rsidRDefault="006F3A25" w:rsidP="006B0399">
            <w:pPr>
              <w:jc w:val="both"/>
            </w:pPr>
            <w:r>
              <w:t>25-11-2019</w:t>
            </w:r>
          </w:p>
        </w:tc>
        <w:tc>
          <w:tcPr>
            <w:tcW w:w="3030" w:type="dxa"/>
          </w:tcPr>
          <w:p w:rsidR="00045C07" w:rsidRDefault="00F274B0" w:rsidP="006B0399">
            <w:pPr>
              <w:jc w:val="both"/>
            </w:pPr>
            <w:r>
              <w:t xml:space="preserve">Ελληνικό Δημόσιο </w:t>
            </w:r>
          </w:p>
        </w:tc>
        <w:tc>
          <w:tcPr>
            <w:tcW w:w="2917" w:type="dxa"/>
          </w:tcPr>
          <w:p w:rsidR="00045C07" w:rsidRDefault="00F274B0" w:rsidP="006B0399">
            <w:pPr>
              <w:jc w:val="both"/>
            </w:pPr>
            <w:r>
              <w:t xml:space="preserve">Νικόλαος </w:t>
            </w:r>
            <w:proofErr w:type="spellStart"/>
            <w:r>
              <w:t>Λαζαρής</w:t>
            </w:r>
            <w:proofErr w:type="spellEnd"/>
            <w:r>
              <w:t xml:space="preserve"> του Ιπποκράτη </w:t>
            </w:r>
          </w:p>
        </w:tc>
        <w:tc>
          <w:tcPr>
            <w:tcW w:w="1276" w:type="dxa"/>
          </w:tcPr>
          <w:p w:rsidR="00F274B0" w:rsidRDefault="00F274B0" w:rsidP="00F274B0">
            <w:pPr>
              <w:jc w:val="both"/>
            </w:pPr>
            <w:r>
              <w:t xml:space="preserve"> </w:t>
            </w:r>
            <w:r>
              <w:t>22-4-2021</w:t>
            </w:r>
          </w:p>
          <w:p w:rsidR="00F274B0" w:rsidRDefault="00F274B0" w:rsidP="00F274B0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</w:t>
            </w:r>
            <w:proofErr w:type="spellEnd"/>
            <w:r>
              <w:t xml:space="preserve">. </w:t>
            </w:r>
          </w:p>
          <w:p w:rsidR="00045C07" w:rsidRDefault="00F274B0" w:rsidP="00F274B0">
            <w:pPr>
              <w:jc w:val="both"/>
            </w:pPr>
            <w:r>
              <w:t>120/2021)</w:t>
            </w:r>
          </w:p>
        </w:tc>
        <w:tc>
          <w:tcPr>
            <w:tcW w:w="1556" w:type="dxa"/>
          </w:tcPr>
          <w:p w:rsidR="00045C07" w:rsidRDefault="00F274B0" w:rsidP="006B0399">
            <w:pPr>
              <w:jc w:val="both"/>
            </w:pPr>
            <w:r>
              <w:t xml:space="preserve">Γεώργιος Παπάζογλου </w:t>
            </w:r>
          </w:p>
        </w:tc>
        <w:tc>
          <w:tcPr>
            <w:tcW w:w="1424" w:type="dxa"/>
          </w:tcPr>
          <w:p w:rsidR="00045C07" w:rsidRDefault="00F274B0" w:rsidP="006B0399">
            <w:pPr>
              <w:jc w:val="both"/>
            </w:pPr>
            <w:r>
              <w:t xml:space="preserve">Ανακοπή κατά Πρωτοκόλλου </w:t>
            </w:r>
          </w:p>
        </w:tc>
        <w:tc>
          <w:tcPr>
            <w:tcW w:w="1784" w:type="dxa"/>
          </w:tcPr>
          <w:p w:rsidR="00045C07" w:rsidRDefault="006F3A25" w:rsidP="00F274B0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 w:rsidR="00F274B0">
              <w:t>από 17-3-2021</w:t>
            </w:r>
          </w:p>
        </w:tc>
        <w:tc>
          <w:tcPr>
            <w:tcW w:w="1673" w:type="dxa"/>
          </w:tcPr>
          <w:p w:rsidR="00045C07" w:rsidRDefault="00045C07" w:rsidP="006B0399">
            <w:pPr>
              <w:jc w:val="both"/>
            </w:pPr>
          </w:p>
        </w:tc>
      </w:tr>
      <w:tr w:rsidR="00045C07" w:rsidTr="00045C07">
        <w:tc>
          <w:tcPr>
            <w:tcW w:w="556" w:type="dxa"/>
          </w:tcPr>
          <w:p w:rsidR="00045C07" w:rsidRDefault="00045C07" w:rsidP="006B0399">
            <w:pPr>
              <w:jc w:val="both"/>
            </w:pPr>
          </w:p>
        </w:tc>
        <w:tc>
          <w:tcPr>
            <w:tcW w:w="1398" w:type="dxa"/>
          </w:tcPr>
          <w:p w:rsidR="00045C07" w:rsidRDefault="00045C07" w:rsidP="006B0399">
            <w:pPr>
              <w:jc w:val="both"/>
            </w:pPr>
          </w:p>
          <w:p w:rsidR="00045C07" w:rsidRDefault="00045C07" w:rsidP="006B0399">
            <w:pPr>
              <w:jc w:val="both"/>
            </w:pPr>
          </w:p>
          <w:p w:rsidR="00045C07" w:rsidRDefault="00045C07" w:rsidP="006B0399">
            <w:pPr>
              <w:jc w:val="both"/>
            </w:pPr>
          </w:p>
        </w:tc>
        <w:tc>
          <w:tcPr>
            <w:tcW w:w="3030" w:type="dxa"/>
          </w:tcPr>
          <w:p w:rsidR="00045C07" w:rsidRDefault="00045C07" w:rsidP="006B0399">
            <w:pPr>
              <w:jc w:val="both"/>
            </w:pPr>
          </w:p>
        </w:tc>
        <w:tc>
          <w:tcPr>
            <w:tcW w:w="2917" w:type="dxa"/>
          </w:tcPr>
          <w:p w:rsidR="00045C07" w:rsidRDefault="00045C07" w:rsidP="006B0399">
            <w:pPr>
              <w:jc w:val="both"/>
            </w:pPr>
          </w:p>
        </w:tc>
        <w:tc>
          <w:tcPr>
            <w:tcW w:w="1276" w:type="dxa"/>
          </w:tcPr>
          <w:p w:rsidR="00045C07" w:rsidRDefault="00045C07" w:rsidP="006B0399">
            <w:pPr>
              <w:jc w:val="both"/>
            </w:pPr>
          </w:p>
        </w:tc>
        <w:tc>
          <w:tcPr>
            <w:tcW w:w="1556" w:type="dxa"/>
          </w:tcPr>
          <w:p w:rsidR="00045C07" w:rsidRDefault="00045C07" w:rsidP="006B0399">
            <w:pPr>
              <w:jc w:val="both"/>
            </w:pPr>
          </w:p>
        </w:tc>
        <w:tc>
          <w:tcPr>
            <w:tcW w:w="1424" w:type="dxa"/>
          </w:tcPr>
          <w:p w:rsidR="00045C07" w:rsidRDefault="00045C07" w:rsidP="006B0399">
            <w:pPr>
              <w:jc w:val="both"/>
            </w:pPr>
          </w:p>
        </w:tc>
        <w:tc>
          <w:tcPr>
            <w:tcW w:w="1784" w:type="dxa"/>
          </w:tcPr>
          <w:p w:rsidR="00045C07" w:rsidRDefault="00045C07" w:rsidP="006B0399">
            <w:pPr>
              <w:jc w:val="both"/>
            </w:pPr>
          </w:p>
        </w:tc>
        <w:tc>
          <w:tcPr>
            <w:tcW w:w="1673" w:type="dxa"/>
          </w:tcPr>
          <w:p w:rsidR="00045C07" w:rsidRDefault="00045C07" w:rsidP="006B0399">
            <w:pPr>
              <w:jc w:val="both"/>
            </w:pPr>
          </w:p>
        </w:tc>
      </w:tr>
    </w:tbl>
    <w:p w:rsidR="00EB32DC" w:rsidRPr="006B0399" w:rsidRDefault="00EB32DC" w:rsidP="006B0399">
      <w:pPr>
        <w:jc w:val="both"/>
      </w:pPr>
    </w:p>
    <w:sectPr w:rsidR="00EB32DC" w:rsidRPr="006B0399" w:rsidSect="006B03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205B6"/>
    <w:multiLevelType w:val="hybridMultilevel"/>
    <w:tmpl w:val="D80A80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99"/>
    <w:rsid w:val="00045C07"/>
    <w:rsid w:val="000C7A53"/>
    <w:rsid w:val="002D4FBF"/>
    <w:rsid w:val="00325A6A"/>
    <w:rsid w:val="006B0399"/>
    <w:rsid w:val="006F3A25"/>
    <w:rsid w:val="00846576"/>
    <w:rsid w:val="008949F6"/>
    <w:rsid w:val="00EB32DC"/>
    <w:rsid w:val="00F2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cp:lastPrinted>2020-06-01T10:30:00Z</cp:lastPrinted>
  <dcterms:created xsi:type="dcterms:W3CDTF">2021-04-23T06:11:00Z</dcterms:created>
  <dcterms:modified xsi:type="dcterms:W3CDTF">2021-04-23T06:11:00Z</dcterms:modified>
</cp:coreProperties>
</file>