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 xml:space="preserve">ΜΕΛΕΣ ΠΡΩΤΟΔΙΚΕΙΟ                                   ΜΟΝΟΜΕΛΕΣ </w:t>
      </w:r>
      <w:r>
        <w:rPr>
          <w:b/>
          <w:bCs/>
          <w:sz w:val="32"/>
          <w:szCs w:val="32"/>
        </w:rPr>
        <w:t>ΓΑΜΙΚΕΣ ΔΙΑΦΟΡΕΣ</w:t>
      </w:r>
      <w:r>
        <w:rPr>
          <w:b/>
          <w:bCs/>
          <w:sz w:val="32"/>
          <w:szCs w:val="32"/>
        </w:rPr>
        <w:t xml:space="preserve"> (ΜΕΤΑΒΑΤΙΚΟ ΚΑΛΥΜΝΟΥ)                           Συνεδρίαση της  2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-5-202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Σελ. 1</w:t>
      </w:r>
    </w:p>
    <w:tbl>
      <w:tblPr>
        <w:tblStyle w:val="a3"/>
        <w:tblW w:w="223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35"/>
        <w:gridCol w:w="4411"/>
        <w:gridCol w:w="4250"/>
        <w:gridCol w:w="1856"/>
        <w:gridCol w:w="2264"/>
        <w:gridCol w:w="2069"/>
        <w:gridCol w:w="2593"/>
        <w:gridCol w:w="2104"/>
      </w:tblGrid>
      <w:tr>
        <w:trPr>
          <w:trHeight w:val="548" w:hRule="atLeast"/>
        </w:trPr>
        <w:tc>
          <w:tcPr>
            <w:tcW w:w="80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Γεν/Κωδ./Ειδ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Κατάθ. </w:t>
            </w:r>
          </w:p>
        </w:tc>
        <w:tc>
          <w:tcPr>
            <w:tcW w:w="441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>
        <w:trPr>
          <w:trHeight w:val="1127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-/ΜΕΙ ΓΔ 80/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trike w:val="false"/>
                <w:dstrike w:val="false"/>
              </w:rPr>
            </w:pPr>
            <w:r>
              <w:rPr>
                <w:strike w:val="false"/>
                <w:dstrike w:val="false"/>
                <w:sz w:val="24"/>
                <w:szCs w:val="24"/>
              </w:rPr>
              <w:t>11-7-2019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Γεώργιος Γουρλάς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Δέσποινα Γουρλά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Μαρία Μακαρούνα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Δικαίωμα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κυριότητας σε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αποκτήματα από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γάμο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-/ΜΕΙ ΓΔ 86/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16-7-2019</w:t>
            </w:r>
          </w:p>
        </w:tc>
        <w:tc>
          <w:tcPr>
            <w:tcW w:w="44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Γεώργιος Κούρος</w:t>
            </w:r>
          </w:p>
        </w:tc>
        <w:tc>
          <w:tcPr>
            <w:tcW w:w="42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Νεκταρία Κούρου</w:t>
            </w:r>
          </w:p>
        </w:tc>
        <w:tc>
          <w:tcPr>
            <w:tcW w:w="18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Μαρία Μακαρούνα</w:t>
            </w:r>
          </w:p>
        </w:tc>
        <w:tc>
          <w:tcPr>
            <w:tcW w:w="20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Διαζύγιο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(κλήση)</w:t>
            </w:r>
          </w:p>
        </w:tc>
        <w:tc>
          <w:tcPr>
            <w:tcW w:w="25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-/ΜΕΙ ΓΔ 87/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16-7-2019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Καλλιόπη Κελεμπέση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Παντελεήμων Κελεμπέσης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Μαρία Μακαρούνα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Διαζύγιο,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Επιμέλεια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(κλήση)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-/ΜΕΙ ΓΔ 110/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11-9-2019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Κατερίνα Τοχτά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Χρήστος Γρηγορόπουλος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Νομική Κυπραίου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Γονική μέριμνα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και επιμέλεια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-/ΜΕΙ ΓΔ 154/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26-11-2019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Νικολέττα Τσικούρη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1)Βασίλειος Βάμβουκας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2)Γραμματική Τσικούρη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Σταύρος Σάμιος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Προσβολή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Πατρότητας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_DdeLink__111_874031092"/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  <w:bookmarkEnd w:id="0"/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2" w:hRule="atLeast"/>
        </w:trPr>
        <w:tc>
          <w:tcPr>
            <w:tcW w:w="80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3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-/ΜΕΙ ΓΔ 99/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15-9-2020</w:t>
            </w:r>
          </w:p>
        </w:tc>
        <w:tc>
          <w:tcPr>
            <w:tcW w:w="4411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Χρήστος Γρηγορόπουλος</w:t>
            </w:r>
          </w:p>
        </w:tc>
        <w:tc>
          <w:tcPr>
            <w:tcW w:w="42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Κατερίνα Τοχτά</w:t>
            </w:r>
          </w:p>
        </w:tc>
        <w:tc>
          <w:tcPr>
            <w:tcW w:w="185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Πρ. Προέδρου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Κυριάκος Φλάσκος</w:t>
            </w:r>
          </w:p>
        </w:tc>
        <w:tc>
          <w:tcPr>
            <w:tcW w:w="206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Επιμέλεια ανηλίκου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τέκνου (ανταγωγή)</w:t>
            </w:r>
          </w:p>
        </w:tc>
        <w:tc>
          <w:tcPr>
            <w:tcW w:w="259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14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2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LibreOffice/6.2.3.2$Windows_X86_64 LibreOffice_project/aecc05fe267cc68dde00352a451aa867b3b546ac</Application>
  <Pages>1</Pages>
  <Words>196</Words>
  <Characters>1269</Characters>
  <CharactersWithSpaces>1447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2020-07-01T11:41:00Z</dcterms:created>
  <dc:creator>User4</dc:creator>
  <dc:description/>
  <dc:language>el-GR</dc:language>
  <cp:lastModifiedBy/>
  <dcterms:modified xsi:type="dcterms:W3CDTF">2021-02-23T13:44:14Z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