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637F" w14:textId="77777777" w:rsidR="004C2D69" w:rsidRDefault="00011E5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ΠΙΝΑΚΙΟ ΕΓΓΡΑΦΗΣ ΠΟΛΙΤΙΚΩΝ ΥΠΟΘΕΣΕΩΝ </w:t>
      </w:r>
    </w:p>
    <w:p w14:paraId="3806B310" w14:textId="77777777" w:rsidR="004C2D69" w:rsidRDefault="00011E54">
      <w:pPr>
        <w:jc w:val="both"/>
      </w:pPr>
      <w:r>
        <w:rPr>
          <w:b/>
          <w:bCs/>
          <w:sz w:val="32"/>
          <w:szCs w:val="32"/>
        </w:rPr>
        <w:t xml:space="preserve">ΣΕΛ. 1 </w:t>
      </w:r>
      <w:r>
        <w:rPr>
          <w:b/>
          <w:bCs/>
          <w:sz w:val="32"/>
          <w:szCs w:val="32"/>
          <w:lang w:val="en-US"/>
        </w:rPr>
        <w:t>MONO</w:t>
      </w:r>
      <w:r>
        <w:rPr>
          <w:b/>
          <w:bCs/>
          <w:sz w:val="32"/>
          <w:szCs w:val="32"/>
        </w:rPr>
        <w:t>ΜΕΛΕΣ ΠΡΩΤΟΔΙΚΕΙΟ                                           ΜΟΝΟΜΕΛΕΣ ΕΚΟΥΣΙΑ (ΜΕΤΑΒΑΤΙΚΟ ΚΑΛΥΜΝΟΥ)                           Συνεδρίαση της  29-9-2021 Σελ. 1</w:t>
      </w:r>
    </w:p>
    <w:tbl>
      <w:tblPr>
        <w:tblStyle w:val="a9"/>
        <w:tblW w:w="22391" w:type="dxa"/>
        <w:tblLook w:val="04A0" w:firstRow="1" w:lastRow="0" w:firstColumn="1" w:lastColumn="0" w:noHBand="0" w:noVBand="1"/>
      </w:tblPr>
      <w:tblGrid>
        <w:gridCol w:w="807"/>
        <w:gridCol w:w="2035"/>
        <w:gridCol w:w="4412"/>
        <w:gridCol w:w="4251"/>
        <w:gridCol w:w="1856"/>
        <w:gridCol w:w="2264"/>
        <w:gridCol w:w="2069"/>
        <w:gridCol w:w="2593"/>
        <w:gridCol w:w="2104"/>
      </w:tblGrid>
      <w:tr w:rsidR="004C2D69" w14:paraId="2C071043" w14:textId="77777777" w:rsidTr="00011E54">
        <w:trPr>
          <w:trHeight w:val="548"/>
        </w:trPr>
        <w:tc>
          <w:tcPr>
            <w:tcW w:w="807" w:type="dxa"/>
            <w:shd w:val="clear" w:color="auto" w:fill="D9D9D9" w:themeFill="background1" w:themeFillShade="D9"/>
          </w:tcPr>
          <w:p w14:paraId="741041EE" w14:textId="77777777" w:rsidR="004C2D69" w:rsidRDefault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EBE2E7D" w14:textId="77777777" w:rsidR="004C2D69" w:rsidRDefault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</w:t>
            </w:r>
            <w:proofErr w:type="spellStart"/>
            <w:r>
              <w:rPr>
                <w:sz w:val="24"/>
                <w:szCs w:val="24"/>
              </w:rPr>
              <w:t>Κωδ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Ειδ</w:t>
            </w:r>
            <w:proofErr w:type="spellEnd"/>
          </w:p>
          <w:p w14:paraId="510A41F5" w14:textId="77777777" w:rsidR="004C2D69" w:rsidRDefault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12" w:type="dxa"/>
            <w:shd w:val="clear" w:color="auto" w:fill="D9D9D9" w:themeFill="background1" w:themeFillShade="D9"/>
          </w:tcPr>
          <w:p w14:paraId="119137F6" w14:textId="77777777" w:rsidR="004C2D69" w:rsidRDefault="00011E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251" w:type="dxa"/>
            <w:shd w:val="clear" w:color="auto" w:fill="D9D9D9" w:themeFill="background1" w:themeFillShade="D9"/>
          </w:tcPr>
          <w:p w14:paraId="0B1C97AF" w14:textId="77777777" w:rsidR="004C2D69" w:rsidRDefault="00011E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ΕΝΑΓΟΜΕΝΟΣ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14:paraId="62F3DAB5" w14:textId="77777777" w:rsidR="004C2D69" w:rsidRDefault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401A2C31" w14:textId="77777777" w:rsidR="004C2D69" w:rsidRDefault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71E36DB" w14:textId="77777777" w:rsidR="004C2D69" w:rsidRDefault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6D2B4E57" w14:textId="77777777" w:rsidR="004C2D69" w:rsidRDefault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31695731" w14:textId="77777777" w:rsidR="004C2D69" w:rsidRDefault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3142C8BF" w14:textId="77777777" w:rsidR="004C2D69" w:rsidRDefault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6A1C07F9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506ACB53" w14:textId="77777777" w:rsidR="004C2D69" w:rsidRDefault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4C2D69" w14:paraId="7F8CD95D" w14:textId="77777777" w:rsidTr="00011E54">
        <w:trPr>
          <w:trHeight w:val="1127"/>
        </w:trPr>
        <w:tc>
          <w:tcPr>
            <w:tcW w:w="807" w:type="dxa"/>
            <w:shd w:val="clear" w:color="auto" w:fill="auto"/>
          </w:tcPr>
          <w:p w14:paraId="26079D67" w14:textId="77777777" w:rsidR="004C2D69" w:rsidRDefault="004C2D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D2E41B4" w14:textId="77777777" w:rsidR="004C2D69" w:rsidRDefault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auto"/>
          </w:tcPr>
          <w:p w14:paraId="429B3C3B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-/ΜΕ 5/</w:t>
            </w:r>
          </w:p>
          <w:p w14:paraId="586272DB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14-1-2020</w:t>
            </w:r>
          </w:p>
        </w:tc>
        <w:tc>
          <w:tcPr>
            <w:tcW w:w="4412" w:type="dxa"/>
            <w:shd w:val="clear" w:color="auto" w:fill="auto"/>
          </w:tcPr>
          <w:p w14:paraId="53DD2A14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Γεώργιος </w:t>
            </w:r>
            <w:proofErr w:type="spellStart"/>
            <w:r>
              <w:rPr>
                <w:sz w:val="24"/>
                <w:szCs w:val="24"/>
              </w:rPr>
              <w:t>Τρουμουλιάρης</w:t>
            </w:r>
            <w:proofErr w:type="spellEnd"/>
          </w:p>
        </w:tc>
        <w:tc>
          <w:tcPr>
            <w:tcW w:w="4251" w:type="dxa"/>
            <w:shd w:val="clear" w:color="auto" w:fill="auto"/>
          </w:tcPr>
          <w:p w14:paraId="66A41808" w14:textId="77777777" w:rsidR="004C2D69" w:rsidRDefault="004C2D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403AD1C8" w14:textId="77777777" w:rsidR="004C2D69" w:rsidRDefault="00011E54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2B8ECE8F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shd w:val="clear" w:color="auto" w:fill="auto"/>
          </w:tcPr>
          <w:p w14:paraId="209702D1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Μιχαήλ </w:t>
            </w:r>
            <w:proofErr w:type="spellStart"/>
            <w:r>
              <w:rPr>
                <w:sz w:val="24"/>
                <w:szCs w:val="24"/>
              </w:rPr>
              <w:t>Τρικοίλης</w:t>
            </w:r>
            <w:proofErr w:type="spellEnd"/>
          </w:p>
        </w:tc>
        <w:tc>
          <w:tcPr>
            <w:tcW w:w="2069" w:type="dxa"/>
            <w:shd w:val="clear" w:color="auto" w:fill="auto"/>
          </w:tcPr>
          <w:p w14:paraId="5C53CE9C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Αναγνώριση</w:t>
            </w:r>
          </w:p>
          <w:p w14:paraId="162A29D7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αλλοδαπού </w:t>
            </w:r>
          </w:p>
          <w:p w14:paraId="6A93D78C" w14:textId="77777777" w:rsidR="004C2D69" w:rsidRDefault="00011E54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δεδικασμένου</w:t>
            </w:r>
            <w:proofErr w:type="spellEnd"/>
          </w:p>
        </w:tc>
        <w:tc>
          <w:tcPr>
            <w:tcW w:w="2593" w:type="dxa"/>
            <w:shd w:val="clear" w:color="auto" w:fill="auto"/>
          </w:tcPr>
          <w:p w14:paraId="44C109C6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shd w:val="clear" w:color="auto" w:fill="auto"/>
          </w:tcPr>
          <w:p w14:paraId="3CA0CAB2" w14:textId="77777777" w:rsidR="004C2D69" w:rsidRDefault="004C2D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C2D69" w14:paraId="6B7D3B45" w14:textId="77777777" w:rsidTr="00011E54">
        <w:trPr>
          <w:trHeight w:val="1112"/>
        </w:trPr>
        <w:tc>
          <w:tcPr>
            <w:tcW w:w="807" w:type="dxa"/>
            <w:shd w:val="clear" w:color="auto" w:fill="auto"/>
          </w:tcPr>
          <w:p w14:paraId="597BC8A8" w14:textId="77777777" w:rsidR="004C2D69" w:rsidRDefault="004C2D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CCDC93E" w14:textId="77777777" w:rsidR="004C2D69" w:rsidRDefault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  <w:shd w:val="clear" w:color="auto" w:fill="auto"/>
          </w:tcPr>
          <w:p w14:paraId="7DAE4528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-/ΜΕ 153/</w:t>
            </w:r>
          </w:p>
          <w:p w14:paraId="21A016A1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25-11-2019</w:t>
            </w:r>
          </w:p>
        </w:tc>
        <w:tc>
          <w:tcPr>
            <w:tcW w:w="4412" w:type="dxa"/>
            <w:shd w:val="clear" w:color="auto" w:fill="auto"/>
          </w:tcPr>
          <w:p w14:paraId="1590E526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Αναστασία </w:t>
            </w:r>
            <w:proofErr w:type="spellStart"/>
            <w:r>
              <w:rPr>
                <w:sz w:val="24"/>
                <w:szCs w:val="24"/>
              </w:rPr>
              <w:t>Καμαράκη</w:t>
            </w:r>
            <w:proofErr w:type="spellEnd"/>
          </w:p>
        </w:tc>
        <w:tc>
          <w:tcPr>
            <w:tcW w:w="4251" w:type="dxa"/>
            <w:shd w:val="clear" w:color="auto" w:fill="auto"/>
          </w:tcPr>
          <w:p w14:paraId="72B3A14B" w14:textId="77777777" w:rsidR="004C2D69" w:rsidRDefault="004C2D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703FA6D1" w14:textId="77777777" w:rsidR="004C2D69" w:rsidRDefault="00011E54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54EF8168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(14/23-02-2021)</w:t>
            </w:r>
          </w:p>
        </w:tc>
        <w:tc>
          <w:tcPr>
            <w:tcW w:w="2264" w:type="dxa"/>
            <w:shd w:val="clear" w:color="auto" w:fill="auto"/>
          </w:tcPr>
          <w:p w14:paraId="034458C3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Ελένη </w:t>
            </w:r>
            <w:proofErr w:type="spellStart"/>
            <w:r>
              <w:rPr>
                <w:sz w:val="24"/>
                <w:szCs w:val="24"/>
              </w:rPr>
              <w:t>Μπλάνη</w:t>
            </w:r>
            <w:proofErr w:type="spellEnd"/>
          </w:p>
        </w:tc>
        <w:tc>
          <w:tcPr>
            <w:tcW w:w="2069" w:type="dxa"/>
            <w:shd w:val="clear" w:color="auto" w:fill="auto"/>
          </w:tcPr>
          <w:p w14:paraId="700DEC7B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Διορισμός</w:t>
            </w:r>
          </w:p>
          <w:p w14:paraId="61361B00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ειδικού </w:t>
            </w:r>
          </w:p>
          <w:p w14:paraId="73B6CA8E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επιτρόπου</w:t>
            </w:r>
          </w:p>
          <w:p w14:paraId="46859795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ανηλίκου</w:t>
            </w:r>
          </w:p>
        </w:tc>
        <w:tc>
          <w:tcPr>
            <w:tcW w:w="2593" w:type="dxa"/>
            <w:shd w:val="clear" w:color="auto" w:fill="auto"/>
          </w:tcPr>
          <w:p w14:paraId="0E14FB7C" w14:textId="77777777" w:rsidR="004C2D69" w:rsidRDefault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18-11-2020</w:t>
            </w:r>
          </w:p>
        </w:tc>
        <w:tc>
          <w:tcPr>
            <w:tcW w:w="2104" w:type="dxa"/>
            <w:shd w:val="clear" w:color="auto" w:fill="auto"/>
          </w:tcPr>
          <w:p w14:paraId="56007B0B" w14:textId="77777777" w:rsidR="004C2D69" w:rsidRDefault="004C2D6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1E54" w14:paraId="134CDE3D" w14:textId="77777777" w:rsidTr="00011E54">
        <w:trPr>
          <w:trHeight w:val="1112"/>
        </w:trPr>
        <w:tc>
          <w:tcPr>
            <w:tcW w:w="807" w:type="dxa"/>
            <w:shd w:val="clear" w:color="auto" w:fill="auto"/>
          </w:tcPr>
          <w:p w14:paraId="6CF82D29" w14:textId="06F67D57" w:rsidR="00011E54" w:rsidRDefault="00011E54" w:rsidP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5" w:type="dxa"/>
            <w:shd w:val="clear" w:color="auto" w:fill="auto"/>
          </w:tcPr>
          <w:p w14:paraId="7A02ED47" w14:textId="392AAD41" w:rsidR="00011E54" w:rsidRDefault="00011E54" w:rsidP="00011E54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-/ΜΕ </w:t>
            </w: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/</w:t>
            </w:r>
          </w:p>
          <w:p w14:paraId="07E963BA" w14:textId="799DB1C3" w:rsidR="00011E54" w:rsidRDefault="00011E54" w:rsidP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08-04-2019</w:t>
            </w:r>
          </w:p>
        </w:tc>
        <w:tc>
          <w:tcPr>
            <w:tcW w:w="4412" w:type="dxa"/>
            <w:shd w:val="clear" w:color="auto" w:fill="auto"/>
          </w:tcPr>
          <w:p w14:paraId="1FA3845B" w14:textId="7AF80D3E" w:rsidR="00011E54" w:rsidRDefault="00011E54" w:rsidP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Αγησίλαος Φράγκος</w:t>
            </w:r>
          </w:p>
        </w:tc>
        <w:tc>
          <w:tcPr>
            <w:tcW w:w="4251" w:type="dxa"/>
            <w:shd w:val="clear" w:color="auto" w:fill="auto"/>
          </w:tcPr>
          <w:p w14:paraId="5F1949DC" w14:textId="77777777" w:rsidR="00011E54" w:rsidRDefault="00011E54" w:rsidP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dxa"/>
            <w:shd w:val="clear" w:color="auto" w:fill="auto"/>
          </w:tcPr>
          <w:p w14:paraId="4C245974" w14:textId="77777777" w:rsidR="00011E54" w:rsidRDefault="00011E54" w:rsidP="00011E54">
            <w:pPr>
              <w:spacing w:after="0" w:line="240" w:lineRule="auto"/>
              <w:jc w:val="both"/>
            </w:pPr>
            <w:proofErr w:type="spellStart"/>
            <w:r>
              <w:rPr>
                <w:sz w:val="24"/>
                <w:szCs w:val="24"/>
              </w:rPr>
              <w:t>Πρ</w:t>
            </w:r>
            <w:proofErr w:type="spellEnd"/>
            <w:r>
              <w:rPr>
                <w:sz w:val="24"/>
                <w:szCs w:val="24"/>
              </w:rPr>
              <w:t>. Προέδρου</w:t>
            </w:r>
          </w:p>
          <w:p w14:paraId="68335C9A" w14:textId="5A90F8F5" w:rsidR="00011E54" w:rsidRDefault="00011E54" w:rsidP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(14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11-05-2021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4" w:type="dxa"/>
            <w:shd w:val="clear" w:color="auto" w:fill="auto"/>
          </w:tcPr>
          <w:p w14:paraId="15747E6D" w14:textId="1AD86896" w:rsidR="00011E54" w:rsidRDefault="00011E54" w:rsidP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Μ. </w:t>
            </w:r>
            <w:proofErr w:type="spellStart"/>
            <w:r>
              <w:rPr>
                <w:sz w:val="24"/>
                <w:szCs w:val="24"/>
              </w:rPr>
              <w:t>Μακαρούνα</w:t>
            </w:r>
            <w:proofErr w:type="spellEnd"/>
          </w:p>
        </w:tc>
        <w:tc>
          <w:tcPr>
            <w:tcW w:w="2069" w:type="dxa"/>
            <w:shd w:val="clear" w:color="auto" w:fill="auto"/>
          </w:tcPr>
          <w:p w14:paraId="3122E674" w14:textId="375F8D1B" w:rsidR="00011E54" w:rsidRDefault="00011E54" w:rsidP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Αναγνώριση αλλοδαπού </w:t>
            </w:r>
            <w:proofErr w:type="spellStart"/>
            <w:r>
              <w:rPr>
                <w:sz w:val="24"/>
                <w:szCs w:val="24"/>
              </w:rPr>
              <w:t>δεδικασμένου</w:t>
            </w:r>
            <w:proofErr w:type="spellEnd"/>
          </w:p>
        </w:tc>
        <w:tc>
          <w:tcPr>
            <w:tcW w:w="2593" w:type="dxa"/>
            <w:shd w:val="clear" w:color="auto" w:fill="auto"/>
          </w:tcPr>
          <w:p w14:paraId="22EFB53A" w14:textId="0666B9B9" w:rsidR="00011E54" w:rsidRDefault="00011E54" w:rsidP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</w:t>
            </w:r>
            <w:r>
              <w:rPr>
                <w:sz w:val="24"/>
                <w:szCs w:val="24"/>
              </w:rPr>
              <w:t>17-03-2021</w:t>
            </w:r>
          </w:p>
        </w:tc>
        <w:tc>
          <w:tcPr>
            <w:tcW w:w="2104" w:type="dxa"/>
            <w:shd w:val="clear" w:color="auto" w:fill="auto"/>
          </w:tcPr>
          <w:p w14:paraId="610837AD" w14:textId="77777777" w:rsidR="00011E54" w:rsidRDefault="00011E54" w:rsidP="00011E5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E57C3F2" w14:textId="77777777" w:rsidR="004C2D69" w:rsidRDefault="004C2D69">
      <w:pPr>
        <w:jc w:val="both"/>
      </w:pPr>
    </w:p>
    <w:p w14:paraId="4804FABF" w14:textId="77777777" w:rsidR="004C2D69" w:rsidRDefault="004C2D69">
      <w:pPr>
        <w:jc w:val="both"/>
      </w:pPr>
    </w:p>
    <w:sectPr w:rsidR="004C2D69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69"/>
    <w:rsid w:val="00011E54"/>
    <w:rsid w:val="004C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4CA9"/>
  <w15:docId w15:val="{A0908B6E-17EB-42E5-8A79-ED17FE68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5C14E1"/>
    <w:pPr>
      <w:ind w:left="720"/>
      <w:contextualSpacing/>
    </w:pPr>
  </w:style>
  <w:style w:type="table" w:styleId="a9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2</cp:revision>
  <cp:lastPrinted>2021-05-13T06:21:00Z</cp:lastPrinted>
  <dcterms:created xsi:type="dcterms:W3CDTF">2021-05-13T06:22:00Z</dcterms:created>
  <dcterms:modified xsi:type="dcterms:W3CDTF">2021-05-13T06:22:00Z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